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48"/>
        </w:rPr>
      </w:pPr>
    </w:p>
    <w:p>
      <w:pPr>
        <w:jc w:val="center"/>
        <w:rPr>
          <w:rFonts w:hint="eastAsia"/>
          <w:sz w:val="48"/>
        </w:rPr>
      </w:pPr>
    </w:p>
    <w:p>
      <w:pPr>
        <w:jc w:val="center"/>
        <w:rPr>
          <w:rFonts w:hint="eastAsia"/>
          <w:b/>
          <w:sz w:val="48"/>
        </w:rPr>
      </w:pPr>
      <w:r>
        <w:rPr>
          <w:rFonts w:hint="eastAsia"/>
          <w:b/>
          <w:sz w:val="48"/>
        </w:rPr>
        <w:t>东莞市房屋市政工程安全生产文明施工</w:t>
      </w:r>
    </w:p>
    <w:p>
      <w:pPr>
        <w:jc w:val="center"/>
        <w:rPr>
          <w:rFonts w:hint="eastAsia"/>
          <w:b/>
          <w:sz w:val="48"/>
        </w:rPr>
      </w:pPr>
      <w:r>
        <w:rPr>
          <w:rFonts w:hint="eastAsia"/>
          <w:b/>
          <w:sz w:val="48"/>
        </w:rPr>
        <w:t>示范工地申报表</w:t>
      </w:r>
    </w:p>
    <w:p>
      <w:pPr>
        <w:jc w:val="center"/>
        <w:rPr>
          <w:rFonts w:hint="eastAsia"/>
          <w:sz w:val="48"/>
        </w:rPr>
      </w:pPr>
    </w:p>
    <w:p>
      <w:pPr>
        <w:jc w:val="center"/>
        <w:rPr>
          <w:rFonts w:hint="eastAsia"/>
          <w:sz w:val="48"/>
        </w:rPr>
      </w:pPr>
    </w:p>
    <w:p>
      <w:pPr>
        <w:jc w:val="center"/>
        <w:rPr>
          <w:rFonts w:hint="eastAsia"/>
          <w:sz w:val="48"/>
        </w:rPr>
      </w:pPr>
    </w:p>
    <w:p>
      <w:pPr>
        <w:rPr>
          <w:rFonts w:hint="eastAsia"/>
        </w:rPr>
      </w:pPr>
    </w:p>
    <w:p>
      <w:pPr>
        <w:spacing w:line="640" w:lineRule="exact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工程名称（全称）</w:t>
      </w:r>
    </w:p>
    <w:p>
      <w:pPr>
        <w:spacing w:line="64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88900</wp:posOffset>
                </wp:positionV>
                <wp:extent cx="32004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7pt;height:0pt;width:252pt;z-index:251660288;mso-width-relative:page;mso-height-relative:page;" filled="f" stroked="t" coordsize="21600,21600" o:gfxdata="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f6BenUAAAACQEAAA8AAAAAAAAAAQAgAAAAIgAAAGRycy9kb3ducmV2LnhtbFBLAQIUABQA&#10;AAAIAIdO4kBmGwCU9AEAAOQDAAAOAAAAAAAAAAEAIAAAACM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4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承建单位（盖章）</w:t>
      </w:r>
    </w:p>
    <w:p>
      <w:pPr>
        <w:spacing w:line="64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68580</wp:posOffset>
                </wp:positionV>
                <wp:extent cx="320040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5.4pt;height:0pt;width:252pt;z-index:251659264;mso-width-relative:page;mso-height-relative:page;" filled="f" stroked="t" coordsize="21600,21600" o:gfxdata="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quu6sNUAAAAJAQAADwAAAAAAAAABACAAAAAiAAAAZHJzL2Rvd25yZXYueG1sUEsBAhQA&#10;FAAAAAgAh07iQHdwZPn1AQAA5AMAAA4AAAAAAAAAAQAgAAAAJA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4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335280</wp:posOffset>
                </wp:positionV>
                <wp:extent cx="320040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26.4pt;height:0pt;width:252pt;z-index:251661312;mso-width-relative:page;mso-height-relative:page;" filled="f" stroked="t" coordsize="21600,21600" o:gfxdata="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qUys6dYAAAAJAQAADwAAAAAAAAABACAAAAAiAAAAZHJzL2Rvd25yZXYueG1sUEsBAhQA&#10;FAAAAAgAh07iQEsz6f30AQAA5AMAAA4AAAAAAAAAAQAgAAAAJQ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  <w:szCs w:val="32"/>
        </w:rPr>
        <w:t xml:space="preserve">监理单位（盖章）  </w:t>
      </w:r>
    </w:p>
    <w:p>
      <w:pPr>
        <w:spacing w:line="640" w:lineRule="exact"/>
        <w:rPr>
          <w:rFonts w:hint="eastAsia"/>
          <w:sz w:val="32"/>
          <w:szCs w:val="32"/>
        </w:rPr>
      </w:pPr>
    </w:p>
    <w:p>
      <w:pPr>
        <w:spacing w:line="64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325120</wp:posOffset>
                </wp:positionV>
                <wp:extent cx="320040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26pt;margin-top:25.6pt;height:0pt;width:252pt;z-index:251662336;mso-width-relative:page;mso-height-relative:page;" filled="f" stroked="t" coordsize="21600,21600" o:gfxdata="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iPhzzWAAAACQEAAA8AAAAAAAAAAQAgAAAAIgAAAGRycy9kb3ducmV2Lnht&#10;bFBLAQIUABQAAAAIAIdO4kA9e83a+wEAAPADAAAOAAAAAAAAAAEAIAAAACU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  <w:szCs w:val="32"/>
        </w:rPr>
        <w:t xml:space="preserve">参建单位（盖章） </w:t>
      </w:r>
    </w:p>
    <w:p>
      <w:pPr>
        <w:spacing w:line="640" w:lineRule="exact"/>
        <w:rPr>
          <w:rFonts w:hint="eastAsia"/>
          <w:sz w:val="32"/>
          <w:szCs w:val="32"/>
        </w:rPr>
      </w:pPr>
    </w:p>
    <w:p>
      <w:pPr>
        <w:spacing w:line="64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申报日期 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    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日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 w:ascii="黑体" w:eastAsia="黑体"/>
          <w:spacing w:val="20"/>
          <w:sz w:val="32"/>
          <w:szCs w:val="32"/>
        </w:rPr>
      </w:pPr>
      <w:r>
        <w:rPr>
          <w:rFonts w:hint="eastAsia" w:ascii="黑体" w:eastAsia="黑体"/>
          <w:spacing w:val="20"/>
          <w:sz w:val="32"/>
          <w:szCs w:val="32"/>
        </w:rPr>
        <w:t>东莞市建筑业协会制</w:t>
      </w:r>
    </w:p>
    <w:p>
      <w:pPr>
        <w:jc w:val="center"/>
        <w:rPr>
          <w:rFonts w:hint="eastAsia" w:ascii="黑体" w:eastAsia="黑体"/>
          <w:spacing w:val="20"/>
          <w:sz w:val="32"/>
          <w:szCs w:val="32"/>
        </w:rPr>
      </w:pPr>
    </w:p>
    <w:p>
      <w:pPr>
        <w:jc w:val="center"/>
        <w:rPr>
          <w:rFonts w:hint="eastAsia"/>
          <w:spacing w:val="140"/>
        </w:rPr>
      </w:pPr>
    </w:p>
    <w:tbl>
      <w:tblPr>
        <w:tblStyle w:val="3"/>
        <w:tblW w:w="86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100"/>
        <w:gridCol w:w="2160"/>
        <w:gridCol w:w="17"/>
        <w:gridCol w:w="2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60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36"/>
              </w:rPr>
            </w:pPr>
            <w:r>
              <w:rPr>
                <w:rFonts w:hint="eastAsia" w:eastAsia="黑体"/>
                <w:sz w:val="36"/>
              </w:rPr>
              <w:t>工程概况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工程名称</w:t>
            </w:r>
          </w:p>
        </w:tc>
        <w:tc>
          <w:tcPr>
            <w:tcW w:w="665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工程地点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申报时形象进度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结构形式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面积 / 层数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开工日期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计划竣工日期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项目经理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注册证号</w:t>
            </w:r>
          </w:p>
        </w:tc>
        <w:tc>
          <w:tcPr>
            <w:tcW w:w="23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</w:trPr>
        <w:tc>
          <w:tcPr>
            <w:tcW w:w="19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施工单位联系人/电话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监理单位联系人/电话</w:t>
            </w:r>
          </w:p>
        </w:tc>
        <w:tc>
          <w:tcPr>
            <w:tcW w:w="23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3" w:hRule="atLeast"/>
        </w:trPr>
        <w:tc>
          <w:tcPr>
            <w:tcW w:w="1951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承 建 单 位 施 工 管 理 自 评 意 见</w:t>
            </w:r>
          </w:p>
        </w:tc>
        <w:tc>
          <w:tcPr>
            <w:tcW w:w="6652" w:type="dxa"/>
            <w:gridSpan w:val="4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现场安全生产、文明施工达标情况：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安全事故情况：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自评等级：</w:t>
            </w:r>
          </w:p>
          <w:p>
            <w:pPr>
              <w:ind w:firstLine="4760" w:firstLineChars="1700"/>
              <w:rPr>
                <w:rFonts w:hint="eastAsia"/>
                <w:sz w:val="28"/>
                <w:szCs w:val="28"/>
              </w:rPr>
            </w:pPr>
          </w:p>
          <w:p>
            <w:pPr>
              <w:spacing w:line="640" w:lineRule="exact"/>
              <w:ind w:firstLine="4480" w:firstLineChars="160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  章）</w:t>
            </w:r>
          </w:p>
          <w:p>
            <w:pPr>
              <w:spacing w:line="640" w:lineRule="exact"/>
              <w:ind w:firstLine="4480" w:firstLineChars="16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1" w:hRule="atLeast"/>
        </w:trPr>
        <w:tc>
          <w:tcPr>
            <w:tcW w:w="1951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pacing w:val="-6"/>
                <w:sz w:val="32"/>
                <w:szCs w:val="32"/>
              </w:rPr>
            </w:pPr>
            <w:r>
              <w:rPr>
                <w:rFonts w:hint="eastAsia" w:ascii="宋体" w:hAnsi="宋体"/>
                <w:spacing w:val="-6"/>
                <w:sz w:val="32"/>
                <w:szCs w:val="32"/>
              </w:rPr>
              <w:t>推荐意见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spacing w:val="-6"/>
                <w:sz w:val="32"/>
                <w:szCs w:val="32"/>
              </w:rPr>
            </w:pPr>
            <w:r>
              <w:rPr>
                <w:rFonts w:hint="eastAsia" w:ascii="宋体" w:hAnsi="宋体"/>
                <w:spacing w:val="-6"/>
                <w:sz w:val="32"/>
                <w:szCs w:val="32"/>
              </w:rPr>
              <w:t>建设单位</w:t>
            </w:r>
          </w:p>
        </w:tc>
        <w:tc>
          <w:tcPr>
            <w:tcW w:w="6652" w:type="dxa"/>
            <w:gridSpan w:val="4"/>
            <w:noWrap w:val="0"/>
            <w:vAlign w:val="top"/>
          </w:tcPr>
          <w:p>
            <w:pPr>
              <w:spacing w:line="460" w:lineRule="exact"/>
              <w:jc w:val="right"/>
              <w:rPr>
                <w:rFonts w:hint="eastAsia"/>
                <w:sz w:val="24"/>
              </w:rPr>
            </w:pPr>
          </w:p>
          <w:p>
            <w:pPr>
              <w:spacing w:line="460" w:lineRule="exact"/>
              <w:jc w:val="right"/>
              <w:rPr>
                <w:rFonts w:hint="eastAsia"/>
                <w:sz w:val="24"/>
              </w:rPr>
            </w:pPr>
          </w:p>
          <w:p>
            <w:pPr>
              <w:spacing w:line="460" w:lineRule="exact"/>
              <w:jc w:val="right"/>
              <w:rPr>
                <w:rFonts w:hint="eastAsia"/>
                <w:sz w:val="24"/>
              </w:rPr>
            </w:pPr>
          </w:p>
          <w:p>
            <w:pPr>
              <w:spacing w:line="460" w:lineRule="exact"/>
              <w:jc w:val="right"/>
              <w:rPr>
                <w:rFonts w:hint="eastAsia"/>
                <w:sz w:val="24"/>
              </w:rPr>
            </w:pPr>
          </w:p>
          <w:p>
            <w:pPr>
              <w:spacing w:line="460" w:lineRule="exact"/>
              <w:rPr>
                <w:rFonts w:hint="eastAsia"/>
                <w:sz w:val="24"/>
              </w:rPr>
            </w:pPr>
          </w:p>
          <w:p>
            <w:pPr>
              <w:spacing w:line="640" w:lineRule="exact"/>
              <w:ind w:right="240" w:firstLine="3840" w:firstLineChars="16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  章）</w:t>
            </w:r>
          </w:p>
          <w:p>
            <w:pPr>
              <w:wordWrap w:val="0"/>
              <w:spacing w:line="640" w:lineRule="exact"/>
              <w:ind w:right="240" w:firstLine="3840" w:firstLineChars="16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0" w:hRule="atLeast"/>
        </w:trPr>
        <w:tc>
          <w:tcPr>
            <w:tcW w:w="1951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pacing w:val="-6"/>
                <w:sz w:val="32"/>
                <w:szCs w:val="32"/>
              </w:rPr>
            </w:pPr>
            <w:r>
              <w:rPr>
                <w:rFonts w:hint="eastAsia" w:ascii="宋体" w:hAnsi="宋体"/>
                <w:spacing w:val="-6"/>
                <w:sz w:val="32"/>
                <w:szCs w:val="32"/>
              </w:rPr>
              <w:t>评审意见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spacing w:val="-6"/>
                <w:sz w:val="32"/>
                <w:szCs w:val="32"/>
              </w:rPr>
            </w:pPr>
            <w:r>
              <w:rPr>
                <w:rFonts w:hint="eastAsia" w:ascii="宋体" w:hAnsi="宋体"/>
                <w:spacing w:val="-6"/>
                <w:sz w:val="32"/>
                <w:szCs w:val="32"/>
              </w:rPr>
              <w:t>市示范工地评审专家组</w:t>
            </w:r>
          </w:p>
        </w:tc>
        <w:tc>
          <w:tcPr>
            <w:tcW w:w="6652" w:type="dxa"/>
            <w:gridSpan w:val="4"/>
            <w:noWrap w:val="0"/>
            <w:vAlign w:val="top"/>
          </w:tcPr>
          <w:p>
            <w:pPr>
              <w:spacing w:line="460" w:lineRule="exact"/>
              <w:jc w:val="right"/>
              <w:rPr>
                <w:rFonts w:hint="eastAsia"/>
                <w:sz w:val="24"/>
              </w:rPr>
            </w:pPr>
          </w:p>
          <w:p>
            <w:pPr>
              <w:spacing w:line="460" w:lineRule="exact"/>
              <w:jc w:val="right"/>
              <w:rPr>
                <w:rFonts w:hint="eastAsia"/>
                <w:sz w:val="24"/>
              </w:rPr>
            </w:pPr>
          </w:p>
          <w:p>
            <w:pPr>
              <w:spacing w:line="460" w:lineRule="exact"/>
              <w:rPr>
                <w:rFonts w:hint="eastAsia"/>
                <w:sz w:val="24"/>
              </w:rPr>
            </w:pPr>
          </w:p>
          <w:p>
            <w:pPr>
              <w:spacing w:line="460" w:lineRule="exact"/>
              <w:jc w:val="right"/>
              <w:rPr>
                <w:rFonts w:hint="eastAsia"/>
                <w:sz w:val="24"/>
              </w:rPr>
            </w:pPr>
          </w:p>
          <w:p>
            <w:pPr>
              <w:spacing w:line="640" w:lineRule="exact"/>
              <w:ind w:right="240" w:firstLine="3840" w:firstLineChars="1600"/>
              <w:jc w:val="right"/>
              <w:rPr>
                <w:rFonts w:hint="eastAsia"/>
                <w:sz w:val="24"/>
              </w:rPr>
            </w:pPr>
          </w:p>
          <w:p>
            <w:pPr>
              <w:spacing w:line="640" w:lineRule="exact"/>
              <w:ind w:right="240" w:firstLine="3840" w:firstLineChars="1600"/>
              <w:jc w:val="right"/>
              <w:rPr>
                <w:rFonts w:hint="eastAsia"/>
                <w:sz w:val="24"/>
              </w:rPr>
            </w:pPr>
          </w:p>
          <w:p>
            <w:pPr>
              <w:spacing w:line="640" w:lineRule="exact"/>
              <w:ind w:right="240" w:firstLine="3840" w:firstLineChars="16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  章）</w:t>
            </w:r>
          </w:p>
          <w:p>
            <w:pPr>
              <w:wordWrap w:val="0"/>
              <w:spacing w:line="640" w:lineRule="exact"/>
              <w:ind w:right="240" w:firstLine="3840" w:firstLineChars="16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1" w:hRule="atLeast"/>
        </w:trPr>
        <w:tc>
          <w:tcPr>
            <w:tcW w:w="1951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-6"/>
                <w:sz w:val="32"/>
                <w:szCs w:val="32"/>
              </w:rPr>
            </w:pPr>
            <w:r>
              <w:rPr>
                <w:rFonts w:hint="eastAsia"/>
                <w:spacing w:val="-6"/>
                <w:sz w:val="32"/>
                <w:szCs w:val="32"/>
              </w:rPr>
              <w:t>市建筑业协会意见</w:t>
            </w:r>
          </w:p>
        </w:tc>
        <w:tc>
          <w:tcPr>
            <w:tcW w:w="6652" w:type="dxa"/>
            <w:gridSpan w:val="4"/>
            <w:noWrap w:val="0"/>
            <w:vAlign w:val="top"/>
          </w:tcPr>
          <w:p>
            <w:pPr>
              <w:spacing w:line="460" w:lineRule="exact"/>
              <w:jc w:val="right"/>
              <w:rPr>
                <w:rFonts w:hint="eastAsia"/>
                <w:sz w:val="24"/>
              </w:rPr>
            </w:pPr>
          </w:p>
          <w:p>
            <w:pPr>
              <w:spacing w:line="460" w:lineRule="exact"/>
              <w:jc w:val="right"/>
              <w:rPr>
                <w:rFonts w:hint="eastAsia"/>
                <w:sz w:val="24"/>
              </w:rPr>
            </w:pPr>
          </w:p>
          <w:p>
            <w:pPr>
              <w:spacing w:line="460" w:lineRule="exact"/>
              <w:jc w:val="right"/>
              <w:rPr>
                <w:rFonts w:hint="eastAsia"/>
                <w:sz w:val="24"/>
              </w:rPr>
            </w:pPr>
          </w:p>
          <w:p>
            <w:pPr>
              <w:spacing w:line="460" w:lineRule="exact"/>
              <w:rPr>
                <w:rFonts w:hint="eastAsia"/>
                <w:sz w:val="24"/>
              </w:rPr>
            </w:pPr>
          </w:p>
          <w:p>
            <w:pPr>
              <w:spacing w:line="640" w:lineRule="exact"/>
              <w:ind w:right="240" w:firstLine="3840" w:firstLineChars="1600"/>
              <w:jc w:val="right"/>
              <w:rPr>
                <w:rFonts w:hint="eastAsia"/>
                <w:sz w:val="24"/>
              </w:rPr>
            </w:pPr>
          </w:p>
          <w:p>
            <w:pPr>
              <w:spacing w:line="640" w:lineRule="exact"/>
              <w:ind w:right="240" w:firstLine="3840" w:firstLineChars="16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  章）</w:t>
            </w:r>
          </w:p>
          <w:p>
            <w:pPr>
              <w:spacing w:line="640" w:lineRule="exact"/>
              <w:ind w:right="240" w:firstLine="3840" w:firstLineChars="16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jNWI2MzBmNzk3NTZjNWNkZGQzMTI2ZjIxY2FkNTEifQ=="/>
  </w:docVars>
  <w:rsids>
    <w:rsidRoot w:val="30495B66"/>
    <w:rsid w:val="02D23086"/>
    <w:rsid w:val="066761DB"/>
    <w:rsid w:val="08283748"/>
    <w:rsid w:val="09061CDB"/>
    <w:rsid w:val="0BB015C7"/>
    <w:rsid w:val="11270A41"/>
    <w:rsid w:val="149D20BA"/>
    <w:rsid w:val="15D6463B"/>
    <w:rsid w:val="17183124"/>
    <w:rsid w:val="1B6135B7"/>
    <w:rsid w:val="1B9E22CB"/>
    <w:rsid w:val="1D316627"/>
    <w:rsid w:val="28414686"/>
    <w:rsid w:val="29C74208"/>
    <w:rsid w:val="2C147478"/>
    <w:rsid w:val="2C264D5D"/>
    <w:rsid w:val="30495B66"/>
    <w:rsid w:val="308275EA"/>
    <w:rsid w:val="321D3A6E"/>
    <w:rsid w:val="33A51F6D"/>
    <w:rsid w:val="345707EA"/>
    <w:rsid w:val="358D3E99"/>
    <w:rsid w:val="39355B41"/>
    <w:rsid w:val="3CE73FB5"/>
    <w:rsid w:val="42383FAC"/>
    <w:rsid w:val="429A72FF"/>
    <w:rsid w:val="48482457"/>
    <w:rsid w:val="49185C54"/>
    <w:rsid w:val="495F52A0"/>
    <w:rsid w:val="4A6C0569"/>
    <w:rsid w:val="4D6217F3"/>
    <w:rsid w:val="55BE4C30"/>
    <w:rsid w:val="57CB6FC7"/>
    <w:rsid w:val="584C5F0A"/>
    <w:rsid w:val="58E6780D"/>
    <w:rsid w:val="5AEB506C"/>
    <w:rsid w:val="624B3430"/>
    <w:rsid w:val="62811FFC"/>
    <w:rsid w:val="68582403"/>
    <w:rsid w:val="69CA13F4"/>
    <w:rsid w:val="6C7E52E2"/>
    <w:rsid w:val="6FCB3F2A"/>
    <w:rsid w:val="705E24BE"/>
    <w:rsid w:val="74400C96"/>
    <w:rsid w:val="763E532E"/>
    <w:rsid w:val="77BF322A"/>
    <w:rsid w:val="77C02B45"/>
    <w:rsid w:val="799534B7"/>
    <w:rsid w:val="7AB14320"/>
    <w:rsid w:val="7B7B68C2"/>
    <w:rsid w:val="7C3A6BD5"/>
    <w:rsid w:val="7DE961F2"/>
    <w:rsid w:val="7EE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8630</Words>
  <Characters>8863</Characters>
  <Lines>0</Lines>
  <Paragraphs>0</Paragraphs>
  <TotalTime>2</TotalTime>
  <ScaleCrop>false</ScaleCrop>
  <LinksUpToDate>false</LinksUpToDate>
  <CharactersWithSpaces>10328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2021-12-01T06:18:00Z</dcterms:created>
  <dc:creator>吉星高罩</dc:creator>
  <cp:lastModifiedBy>卓言XZ</cp:lastModifiedBy>
  <dcterms:modified xsi:type="dcterms:W3CDTF">2022-07-28T07:27:18Z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2913347D4D8D4757B33C3476082A193B</vt:lpwstr>
  </property>
  <property fmtid="{D5CDD505-2E9C-101B-9397-08002B2CF9AE}" pid="4" name="KSOSaveFontToCloudKey">
    <vt:lpwstr>245304196_btnclosed</vt:lpwstr>
  </property>
</Properties>
</file>